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CD" w:rsidRPr="007034D5" w:rsidRDefault="006527CD" w:rsidP="004A36B9">
      <w:pPr>
        <w:jc w:val="center"/>
        <w:rPr>
          <w:b/>
          <w:sz w:val="32"/>
          <w:szCs w:val="32"/>
        </w:rPr>
      </w:pPr>
      <w:r w:rsidRPr="007034D5">
        <w:rPr>
          <w:b/>
          <w:sz w:val="32"/>
          <w:szCs w:val="32"/>
        </w:rPr>
        <w:t>Tabitha Green</w:t>
      </w:r>
      <w:r w:rsidR="00E43A1B">
        <w:rPr>
          <w:b/>
          <w:sz w:val="32"/>
          <w:szCs w:val="32"/>
        </w:rPr>
        <w:t>, MSW, LCSW</w:t>
      </w:r>
    </w:p>
    <w:p w:rsidR="004A36B9" w:rsidRPr="009020CE" w:rsidRDefault="008E177A" w:rsidP="004A36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1865 Aston Mill </w:t>
      </w:r>
      <w:proofErr w:type="gramStart"/>
      <w:r>
        <w:rPr>
          <w:sz w:val="24"/>
          <w:szCs w:val="24"/>
        </w:rPr>
        <w:t xml:space="preserve">Place, </w:t>
      </w:r>
      <w:r w:rsidR="00E43A1B">
        <w:rPr>
          <w:sz w:val="24"/>
          <w:szCs w:val="24"/>
        </w:rPr>
        <w:t xml:space="preserve"> Charlotte</w:t>
      </w:r>
      <w:proofErr w:type="gramEnd"/>
      <w:r w:rsidR="00E43A1B">
        <w:rPr>
          <w:sz w:val="24"/>
          <w:szCs w:val="24"/>
        </w:rPr>
        <w:t>, NC 28273</w:t>
      </w:r>
    </w:p>
    <w:p w:rsidR="006527CD" w:rsidRPr="009020CE" w:rsidRDefault="00715F53" w:rsidP="00715F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</w:t>
      </w:r>
      <w:r w:rsidR="004A36B9" w:rsidRPr="009020CE">
        <w:rPr>
          <w:sz w:val="24"/>
          <w:szCs w:val="24"/>
        </w:rPr>
        <w:t>919</w:t>
      </w:r>
      <w:r>
        <w:rPr>
          <w:sz w:val="24"/>
          <w:szCs w:val="24"/>
        </w:rPr>
        <w:t xml:space="preserve">) 638-5207 </w:t>
      </w:r>
      <w:r w:rsidR="00E80392">
        <w:rPr>
          <w:sz w:val="24"/>
          <w:szCs w:val="24"/>
        </w:rPr>
        <w:t>tabithag352@gmail.com</w:t>
      </w:r>
    </w:p>
    <w:p w:rsidR="00492A40" w:rsidRDefault="00492A40" w:rsidP="006527CD">
      <w:pPr>
        <w:rPr>
          <w:b/>
          <w:sz w:val="24"/>
          <w:szCs w:val="24"/>
        </w:rPr>
      </w:pPr>
    </w:p>
    <w:p w:rsidR="00492A40" w:rsidRDefault="00492A40" w:rsidP="006527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Objective: </w:t>
      </w:r>
      <w:r w:rsidRPr="00492A40">
        <w:rPr>
          <w:sz w:val="24"/>
          <w:szCs w:val="24"/>
          <w:lang w:val="en"/>
        </w:rPr>
        <w:t xml:space="preserve">Engaging in new challenges where there is a need for professional social intervention to assist and support underprivileged children, individuals, </w:t>
      </w:r>
      <w:r>
        <w:rPr>
          <w:sz w:val="24"/>
          <w:szCs w:val="24"/>
          <w:lang w:val="en"/>
        </w:rPr>
        <w:t xml:space="preserve">and families </w:t>
      </w:r>
      <w:r w:rsidRPr="00492A40">
        <w:rPr>
          <w:sz w:val="24"/>
          <w:szCs w:val="24"/>
          <w:lang w:val="en"/>
        </w:rPr>
        <w:t>with their social difficulties.</w:t>
      </w:r>
    </w:p>
    <w:p w:rsidR="00492A40" w:rsidRDefault="00492A40" w:rsidP="006527CD">
      <w:pPr>
        <w:rPr>
          <w:b/>
          <w:sz w:val="24"/>
          <w:szCs w:val="24"/>
        </w:rPr>
      </w:pPr>
    </w:p>
    <w:p w:rsidR="00492A40" w:rsidRPr="009020CE" w:rsidRDefault="006527CD" w:rsidP="006527CD">
      <w:pPr>
        <w:rPr>
          <w:b/>
          <w:sz w:val="24"/>
          <w:szCs w:val="24"/>
        </w:rPr>
      </w:pPr>
      <w:r w:rsidRPr="009020CE">
        <w:rPr>
          <w:b/>
          <w:sz w:val="24"/>
          <w:szCs w:val="24"/>
        </w:rPr>
        <w:t>Education</w:t>
      </w:r>
    </w:p>
    <w:p w:rsidR="007034D5" w:rsidRPr="009020CE" w:rsidRDefault="00715F53" w:rsidP="007034D5">
      <w:pPr>
        <w:rPr>
          <w:sz w:val="24"/>
          <w:szCs w:val="24"/>
        </w:rPr>
      </w:pPr>
      <w:r>
        <w:rPr>
          <w:b/>
          <w:sz w:val="24"/>
          <w:szCs w:val="24"/>
        </w:rPr>
        <w:t>UNC-</w:t>
      </w:r>
      <w:r w:rsidR="007034D5" w:rsidRPr="00715F53">
        <w:rPr>
          <w:b/>
          <w:sz w:val="24"/>
          <w:szCs w:val="24"/>
        </w:rPr>
        <w:t>Charlotte Graduate School</w:t>
      </w:r>
      <w:r w:rsidR="007034D5" w:rsidRPr="0023726A">
        <w:rPr>
          <w:b/>
          <w:sz w:val="24"/>
          <w:szCs w:val="24"/>
        </w:rPr>
        <w:t xml:space="preserve"> </w:t>
      </w:r>
      <w:r w:rsidR="00C64599">
        <w:rPr>
          <w:b/>
          <w:sz w:val="24"/>
          <w:szCs w:val="24"/>
        </w:rPr>
        <w:tab/>
      </w:r>
      <w:r w:rsidR="00C64599">
        <w:rPr>
          <w:b/>
          <w:sz w:val="24"/>
          <w:szCs w:val="24"/>
        </w:rPr>
        <w:tab/>
      </w:r>
      <w:r w:rsidR="00C64599">
        <w:rPr>
          <w:b/>
          <w:sz w:val="24"/>
          <w:szCs w:val="24"/>
        </w:rPr>
        <w:tab/>
      </w:r>
      <w:r w:rsidR="00C64599">
        <w:rPr>
          <w:b/>
          <w:sz w:val="24"/>
          <w:szCs w:val="24"/>
        </w:rPr>
        <w:tab/>
        <w:t xml:space="preserve">            </w:t>
      </w:r>
      <w:r w:rsidR="00F35469">
        <w:rPr>
          <w:b/>
          <w:sz w:val="24"/>
          <w:szCs w:val="24"/>
        </w:rPr>
        <w:t xml:space="preserve"> </w:t>
      </w:r>
      <w:r w:rsidR="007034D5" w:rsidRPr="009020CE">
        <w:rPr>
          <w:b/>
          <w:sz w:val="24"/>
          <w:szCs w:val="24"/>
        </w:rPr>
        <w:t>May 2016</w:t>
      </w:r>
    </w:p>
    <w:p w:rsidR="007034D5" w:rsidRDefault="00E56DD4" w:rsidP="00823E49">
      <w:pPr>
        <w:rPr>
          <w:sz w:val="24"/>
          <w:szCs w:val="24"/>
        </w:rPr>
      </w:pPr>
      <w:r>
        <w:rPr>
          <w:sz w:val="24"/>
          <w:szCs w:val="24"/>
        </w:rPr>
        <w:t>Masters of Social Work, MSW</w:t>
      </w:r>
    </w:p>
    <w:p w:rsidR="00492A40" w:rsidRDefault="00492A40" w:rsidP="00823E49">
      <w:pPr>
        <w:rPr>
          <w:sz w:val="24"/>
          <w:szCs w:val="24"/>
        </w:rPr>
      </w:pPr>
    </w:p>
    <w:p w:rsidR="00823E49" w:rsidRPr="009020CE" w:rsidRDefault="00823E49" w:rsidP="00823E49">
      <w:pPr>
        <w:rPr>
          <w:sz w:val="24"/>
          <w:szCs w:val="24"/>
        </w:rPr>
      </w:pPr>
      <w:r w:rsidRPr="00715F53">
        <w:rPr>
          <w:b/>
          <w:sz w:val="24"/>
          <w:szCs w:val="24"/>
        </w:rPr>
        <w:t xml:space="preserve">North Carolina Central University </w:t>
      </w:r>
      <w:r w:rsidR="007034D5" w:rsidRPr="00715F53">
        <w:rPr>
          <w:b/>
          <w:sz w:val="24"/>
          <w:szCs w:val="24"/>
        </w:rPr>
        <w:tab/>
      </w:r>
      <w:r w:rsidR="00C64599">
        <w:rPr>
          <w:sz w:val="24"/>
          <w:szCs w:val="24"/>
        </w:rPr>
        <w:tab/>
      </w:r>
      <w:r w:rsidR="00C64599">
        <w:rPr>
          <w:sz w:val="24"/>
          <w:szCs w:val="24"/>
        </w:rPr>
        <w:tab/>
        <w:t xml:space="preserve">             </w:t>
      </w:r>
      <w:r w:rsidR="00715F53">
        <w:rPr>
          <w:sz w:val="24"/>
          <w:szCs w:val="24"/>
        </w:rPr>
        <w:t xml:space="preserve"> </w:t>
      </w:r>
      <w:r w:rsidR="0023726A" w:rsidRPr="009020CE">
        <w:rPr>
          <w:b/>
          <w:sz w:val="24"/>
          <w:szCs w:val="24"/>
        </w:rPr>
        <w:t>May 2014</w:t>
      </w:r>
    </w:p>
    <w:p w:rsidR="00823E49" w:rsidRPr="009020CE" w:rsidRDefault="00823E49" w:rsidP="00823E49">
      <w:pPr>
        <w:rPr>
          <w:sz w:val="24"/>
          <w:szCs w:val="24"/>
        </w:rPr>
      </w:pPr>
      <w:r w:rsidRPr="009020CE">
        <w:rPr>
          <w:sz w:val="24"/>
          <w:szCs w:val="24"/>
        </w:rPr>
        <w:t>Bachelor of Arts in Psychology, BA</w:t>
      </w:r>
    </w:p>
    <w:p w:rsidR="00823E49" w:rsidRPr="009020CE" w:rsidRDefault="00823E49" w:rsidP="00823E49">
      <w:pPr>
        <w:rPr>
          <w:sz w:val="24"/>
          <w:szCs w:val="24"/>
        </w:rPr>
      </w:pPr>
      <w:r w:rsidRPr="009020CE">
        <w:rPr>
          <w:sz w:val="24"/>
          <w:szCs w:val="24"/>
        </w:rPr>
        <w:t>Bachelor of Science in Family Consumer Sciences, BS</w:t>
      </w:r>
    </w:p>
    <w:p w:rsidR="00823E49" w:rsidRDefault="00A0093A" w:rsidP="00A0093A">
      <w:pPr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="00823E49" w:rsidRPr="009020CE">
        <w:rPr>
          <w:sz w:val="24"/>
          <w:szCs w:val="24"/>
        </w:rPr>
        <w:t xml:space="preserve">Concentration- Child Development &amp; Family Relations </w:t>
      </w:r>
    </w:p>
    <w:p w:rsidR="00492A40" w:rsidRDefault="00492A40" w:rsidP="00FC3FB9">
      <w:pPr>
        <w:rPr>
          <w:b/>
          <w:sz w:val="24"/>
          <w:szCs w:val="24"/>
        </w:rPr>
      </w:pPr>
    </w:p>
    <w:p w:rsidR="00FC3FB9" w:rsidRDefault="00FC3FB9" w:rsidP="00FC3FB9">
      <w:pPr>
        <w:rPr>
          <w:b/>
          <w:sz w:val="24"/>
          <w:szCs w:val="24"/>
        </w:rPr>
      </w:pPr>
      <w:r>
        <w:rPr>
          <w:b/>
          <w:sz w:val="24"/>
          <w:szCs w:val="24"/>
        </w:rPr>
        <w:t>Certifications</w:t>
      </w:r>
    </w:p>
    <w:p w:rsidR="00FC3FB9" w:rsidRPr="00FC3FB9" w:rsidRDefault="00FC3FB9" w:rsidP="00FC3FB9">
      <w:pPr>
        <w:rPr>
          <w:b/>
          <w:sz w:val="24"/>
          <w:szCs w:val="24"/>
        </w:rPr>
      </w:pPr>
      <w:r>
        <w:rPr>
          <w:sz w:val="24"/>
          <w:szCs w:val="24"/>
        </w:rPr>
        <w:t>License</w:t>
      </w:r>
      <w:r w:rsidR="00E43A1B">
        <w:rPr>
          <w:sz w:val="24"/>
          <w:szCs w:val="24"/>
        </w:rPr>
        <w:t>d Clinical Social Worker-</w:t>
      </w:r>
      <w:r w:rsidR="00291DBC">
        <w:rPr>
          <w:b/>
          <w:sz w:val="24"/>
          <w:szCs w:val="24"/>
        </w:rPr>
        <w:t>C011588</w:t>
      </w:r>
      <w:r w:rsidRPr="00E43A1B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C64599">
        <w:rPr>
          <w:sz w:val="24"/>
          <w:szCs w:val="24"/>
        </w:rPr>
        <w:t xml:space="preserve">              </w:t>
      </w:r>
      <w:r w:rsidR="00E43A1B">
        <w:rPr>
          <w:sz w:val="24"/>
          <w:szCs w:val="24"/>
        </w:rPr>
        <w:t xml:space="preserve">                 </w:t>
      </w:r>
      <w:r w:rsidR="00E43A1B">
        <w:rPr>
          <w:b/>
          <w:sz w:val="24"/>
          <w:szCs w:val="24"/>
        </w:rPr>
        <w:t>July 2018-June 2020</w:t>
      </w:r>
    </w:p>
    <w:p w:rsidR="00492A40" w:rsidRPr="000B29EF" w:rsidRDefault="000B29EF" w:rsidP="00BC269F">
      <w:pPr>
        <w:rPr>
          <w:color w:val="000000" w:themeColor="text1"/>
          <w:sz w:val="24"/>
          <w:szCs w:val="24"/>
        </w:rPr>
      </w:pPr>
      <w:r w:rsidRPr="000B29EF">
        <w:rPr>
          <w:color w:val="000000" w:themeColor="text1"/>
          <w:sz w:val="24"/>
          <w:szCs w:val="24"/>
        </w:rPr>
        <w:t>Blood Pathogens Training</w:t>
      </w:r>
    </w:p>
    <w:p w:rsidR="000B29EF" w:rsidRDefault="000B29EF" w:rsidP="00BC269F">
      <w:pPr>
        <w:rPr>
          <w:rStyle w:val="text2"/>
          <w:color w:val="000000" w:themeColor="text1"/>
          <w:sz w:val="24"/>
          <w:szCs w:val="24"/>
        </w:rPr>
      </w:pPr>
      <w:r w:rsidRPr="000B29EF">
        <w:rPr>
          <w:rStyle w:val="text2"/>
          <w:color w:val="000000" w:themeColor="text1"/>
          <w:sz w:val="24"/>
          <w:szCs w:val="24"/>
        </w:rPr>
        <w:t xml:space="preserve">CPR/AED for Pro Rescuers; </w:t>
      </w:r>
    </w:p>
    <w:p w:rsidR="000B29EF" w:rsidRPr="000B29EF" w:rsidRDefault="000B29EF" w:rsidP="00BC269F">
      <w:pPr>
        <w:rPr>
          <w:b/>
          <w:color w:val="000000" w:themeColor="text1"/>
          <w:sz w:val="24"/>
          <w:szCs w:val="24"/>
        </w:rPr>
      </w:pPr>
      <w:r w:rsidRPr="000B29EF">
        <w:rPr>
          <w:rStyle w:val="text2"/>
          <w:color w:val="000000" w:themeColor="text1"/>
          <w:sz w:val="24"/>
          <w:szCs w:val="24"/>
        </w:rPr>
        <w:t>Responding to Emergencies; First Aid</w:t>
      </w:r>
      <w:r>
        <w:rPr>
          <w:rStyle w:val="text2"/>
          <w:color w:val="000000" w:themeColor="text1"/>
          <w:sz w:val="24"/>
          <w:szCs w:val="24"/>
        </w:rPr>
        <w:t xml:space="preserve">              </w:t>
      </w:r>
      <w:r w:rsidR="00C64599">
        <w:rPr>
          <w:rStyle w:val="text2"/>
          <w:color w:val="000000" w:themeColor="text1"/>
          <w:sz w:val="24"/>
          <w:szCs w:val="24"/>
        </w:rPr>
        <w:t xml:space="preserve">                            </w:t>
      </w:r>
      <w:r w:rsidR="00297F9E">
        <w:rPr>
          <w:rStyle w:val="text2"/>
          <w:b/>
          <w:color w:val="000000" w:themeColor="text1"/>
          <w:sz w:val="24"/>
          <w:szCs w:val="24"/>
        </w:rPr>
        <w:t>June 2017-June 2019</w:t>
      </w:r>
    </w:p>
    <w:p w:rsidR="000B29EF" w:rsidRDefault="000B29EF" w:rsidP="00BC269F">
      <w:pPr>
        <w:rPr>
          <w:b/>
          <w:sz w:val="24"/>
          <w:szCs w:val="24"/>
        </w:rPr>
      </w:pPr>
    </w:p>
    <w:p w:rsidR="005B1617" w:rsidRDefault="00823E49" w:rsidP="00BC269F">
      <w:pPr>
        <w:rPr>
          <w:b/>
          <w:sz w:val="24"/>
          <w:szCs w:val="24"/>
        </w:rPr>
      </w:pPr>
      <w:r w:rsidRPr="009020CE">
        <w:rPr>
          <w:b/>
          <w:sz w:val="24"/>
          <w:szCs w:val="24"/>
        </w:rPr>
        <w:t xml:space="preserve">Relevant </w:t>
      </w:r>
      <w:r w:rsidR="006527CD" w:rsidRPr="009020CE">
        <w:rPr>
          <w:b/>
          <w:sz w:val="24"/>
          <w:szCs w:val="24"/>
        </w:rPr>
        <w:t xml:space="preserve">Experience </w:t>
      </w:r>
    </w:p>
    <w:p w:rsidR="008E177A" w:rsidRDefault="008E177A" w:rsidP="00BC269F">
      <w:pPr>
        <w:rPr>
          <w:b/>
          <w:sz w:val="24"/>
          <w:szCs w:val="24"/>
        </w:rPr>
      </w:pPr>
    </w:p>
    <w:p w:rsidR="008E177A" w:rsidRDefault="008E177A" w:rsidP="00BC269F">
      <w:pPr>
        <w:rPr>
          <w:b/>
          <w:sz w:val="24"/>
          <w:szCs w:val="24"/>
        </w:rPr>
      </w:pPr>
      <w:r w:rsidRPr="008E177A">
        <w:rPr>
          <w:sz w:val="24"/>
          <w:szCs w:val="24"/>
          <w:u w:val="single"/>
        </w:rPr>
        <w:t>Atrium Health-Community Care Partners of Greater Mecklenburg</w:t>
      </w:r>
      <w:r w:rsidRPr="008E1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October 2018- Present </w:t>
      </w:r>
    </w:p>
    <w:p w:rsidR="008E177A" w:rsidRDefault="008E177A" w:rsidP="00BC269F">
      <w:pPr>
        <w:rPr>
          <w:sz w:val="24"/>
          <w:szCs w:val="24"/>
        </w:rPr>
      </w:pPr>
      <w:r w:rsidRPr="008E177A">
        <w:rPr>
          <w:sz w:val="24"/>
          <w:szCs w:val="24"/>
        </w:rPr>
        <w:t>Social Worker</w:t>
      </w:r>
    </w:p>
    <w:p w:rsidR="008E177A" w:rsidRPr="008E177A" w:rsidRDefault="008E177A" w:rsidP="00BC269F">
      <w:pPr>
        <w:rPr>
          <w:sz w:val="24"/>
          <w:szCs w:val="24"/>
        </w:rPr>
      </w:pPr>
      <w:bookmarkStart w:id="0" w:name="_GoBack"/>
      <w:bookmarkEnd w:id="0"/>
    </w:p>
    <w:p w:rsidR="00C64599" w:rsidRDefault="00297F9E" w:rsidP="00C6459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Community Support Services-</w:t>
      </w:r>
    </w:p>
    <w:p w:rsidR="00C64599" w:rsidRPr="00C64599" w:rsidRDefault="00297F9E" w:rsidP="00C6459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Supervised Visi</w:t>
      </w:r>
      <w:r w:rsidR="00C64599">
        <w:rPr>
          <w:sz w:val="24"/>
          <w:szCs w:val="24"/>
          <w:u w:val="single"/>
        </w:rPr>
        <w:t>tation and Safe Exchange Center</w:t>
      </w:r>
      <w:r w:rsidR="00C64599" w:rsidRPr="00C64599">
        <w:rPr>
          <w:sz w:val="24"/>
          <w:szCs w:val="24"/>
        </w:rPr>
        <w:t xml:space="preserve">                         </w:t>
      </w:r>
      <w:r w:rsidR="00C64599" w:rsidRPr="00C64599">
        <w:rPr>
          <w:b/>
          <w:sz w:val="24"/>
          <w:szCs w:val="24"/>
        </w:rPr>
        <w:t>February 2018-Present</w:t>
      </w:r>
      <w:r w:rsidR="00C64599" w:rsidRPr="00C64599">
        <w:rPr>
          <w:sz w:val="24"/>
          <w:szCs w:val="24"/>
        </w:rPr>
        <w:t xml:space="preserve"> </w:t>
      </w:r>
      <w:r w:rsidRPr="00C64599">
        <w:rPr>
          <w:sz w:val="24"/>
          <w:szCs w:val="24"/>
        </w:rPr>
        <w:t xml:space="preserve">Case Coordinator </w:t>
      </w:r>
      <w:r w:rsidR="00C64599">
        <w:rPr>
          <w:sz w:val="24"/>
          <w:szCs w:val="24"/>
        </w:rPr>
        <w:t xml:space="preserve">(Part Time) </w:t>
      </w:r>
      <w:r w:rsidRPr="00C64599">
        <w:rPr>
          <w:sz w:val="24"/>
          <w:szCs w:val="24"/>
        </w:rPr>
        <w:tab/>
      </w:r>
      <w:r w:rsidRPr="00C64599">
        <w:rPr>
          <w:sz w:val="24"/>
          <w:szCs w:val="24"/>
        </w:rPr>
        <w:tab/>
      </w:r>
      <w:r w:rsidRPr="00C64599">
        <w:rPr>
          <w:sz w:val="24"/>
          <w:szCs w:val="24"/>
        </w:rPr>
        <w:tab/>
      </w:r>
      <w:r w:rsidRPr="00C64599">
        <w:rPr>
          <w:sz w:val="24"/>
          <w:szCs w:val="24"/>
        </w:rPr>
        <w:tab/>
      </w:r>
      <w:r w:rsidRPr="00C64599">
        <w:rPr>
          <w:sz w:val="24"/>
          <w:szCs w:val="24"/>
        </w:rPr>
        <w:tab/>
      </w:r>
      <w:r w:rsidRPr="00C64599">
        <w:rPr>
          <w:sz w:val="24"/>
          <w:szCs w:val="24"/>
        </w:rPr>
        <w:tab/>
        <w:t xml:space="preserve">        </w:t>
      </w:r>
      <w:r w:rsidRPr="00C64599">
        <w:rPr>
          <w:sz w:val="24"/>
          <w:szCs w:val="24"/>
        </w:rPr>
        <w:tab/>
      </w:r>
    </w:p>
    <w:p w:rsidR="00C64599" w:rsidRPr="00297F9E" w:rsidRDefault="00C64599" w:rsidP="00C6459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97F9E">
        <w:rPr>
          <w:sz w:val="24"/>
          <w:szCs w:val="24"/>
        </w:rPr>
        <w:t xml:space="preserve">Conduct intakes for parents who have been referred to the agency and orientations for their children. </w:t>
      </w:r>
    </w:p>
    <w:p w:rsidR="00C64599" w:rsidRDefault="00C64599" w:rsidP="00C6459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97F9E">
        <w:rPr>
          <w:sz w:val="24"/>
          <w:szCs w:val="24"/>
        </w:rPr>
        <w:t xml:space="preserve">Facilitate exchanges of minor children between custodial and noncustodial parents whom have a history of domestic violence and/or child abuse. </w:t>
      </w:r>
    </w:p>
    <w:p w:rsidR="00C64599" w:rsidRDefault="00C64599" w:rsidP="00C6459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Supervise visits between minor children and noncustodial parents to ensure all interactions are appropriate; intervening, redirecting and terminating visits when necessary </w:t>
      </w:r>
    </w:p>
    <w:p w:rsidR="00C64599" w:rsidRPr="00297F9E" w:rsidRDefault="00C64599" w:rsidP="00C6459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Document interactions and observations of each visit and exchange; providing summaries for courts and other professionals as requested. </w:t>
      </w:r>
    </w:p>
    <w:p w:rsidR="00DA42D4" w:rsidRPr="00C64599" w:rsidRDefault="003819CD" w:rsidP="00C64599">
      <w:pPr>
        <w:rPr>
          <w:sz w:val="24"/>
          <w:szCs w:val="24"/>
        </w:rPr>
      </w:pPr>
      <w:r>
        <w:rPr>
          <w:sz w:val="24"/>
          <w:szCs w:val="24"/>
          <w:u w:val="single"/>
        </w:rPr>
        <w:t>Gaston Adolescent Center</w:t>
      </w:r>
      <w:r w:rsidR="00AA40F5">
        <w:rPr>
          <w:sz w:val="24"/>
          <w:szCs w:val="24"/>
          <w:u w:val="single"/>
        </w:rPr>
        <w:t xml:space="preserve"> Inc.</w:t>
      </w:r>
      <w:r w:rsidR="00AA40F5" w:rsidRPr="00AA40F5">
        <w:rPr>
          <w:sz w:val="24"/>
          <w:szCs w:val="24"/>
        </w:rPr>
        <w:t xml:space="preserve">                                </w:t>
      </w:r>
      <w:r w:rsidR="00AA40F5">
        <w:rPr>
          <w:sz w:val="24"/>
          <w:szCs w:val="24"/>
        </w:rPr>
        <w:t xml:space="preserve">                </w:t>
      </w:r>
      <w:r w:rsidR="00AA40F5" w:rsidRPr="00AA40F5">
        <w:rPr>
          <w:b/>
          <w:sz w:val="24"/>
          <w:szCs w:val="24"/>
        </w:rPr>
        <w:t>August 2016-</w:t>
      </w:r>
      <w:r w:rsidR="008E177A">
        <w:rPr>
          <w:b/>
          <w:sz w:val="24"/>
          <w:szCs w:val="24"/>
        </w:rPr>
        <w:t>October 2016</w:t>
      </w:r>
    </w:p>
    <w:p w:rsidR="003819CD" w:rsidRDefault="003819CD" w:rsidP="00DA42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Outpatient Therapist/Licensed School-Based Therapist </w:t>
      </w:r>
    </w:p>
    <w:p w:rsidR="005B1617" w:rsidRDefault="003819CD" w:rsidP="005E094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Completed comprehensive clinical assessments for adults and children with</w:t>
      </w:r>
      <w:r w:rsidR="005B1617">
        <w:rPr>
          <w:sz w:val="24"/>
          <w:szCs w:val="24"/>
        </w:rPr>
        <w:t xml:space="preserve"> wide variety of mental health and developmental disabilities. </w:t>
      </w:r>
    </w:p>
    <w:p w:rsidR="00AA40F5" w:rsidRPr="005E0949" w:rsidRDefault="005B1617" w:rsidP="005B1617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40F5" w:rsidRPr="005E0949">
        <w:rPr>
          <w:sz w:val="24"/>
          <w:szCs w:val="24"/>
        </w:rPr>
        <w:t xml:space="preserve">Formulated comprehensive person-centered treatment plans </w:t>
      </w:r>
      <w:r>
        <w:rPr>
          <w:sz w:val="24"/>
          <w:szCs w:val="24"/>
        </w:rPr>
        <w:t xml:space="preserve">that are individualized to the individual/family needs.  </w:t>
      </w:r>
    </w:p>
    <w:p w:rsidR="003819CD" w:rsidRPr="001A490C" w:rsidRDefault="003819CD" w:rsidP="001A490C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Provided therapy in the school, office, home, and community setting</w:t>
      </w:r>
      <w:r w:rsidR="001A490C">
        <w:rPr>
          <w:sz w:val="24"/>
          <w:szCs w:val="24"/>
        </w:rPr>
        <w:t xml:space="preserve">. </w:t>
      </w:r>
      <w:r w:rsidRPr="001A490C">
        <w:rPr>
          <w:sz w:val="24"/>
          <w:szCs w:val="24"/>
        </w:rPr>
        <w:t>Provided individual, family, and group therapy services to promote optimum mental health.</w:t>
      </w:r>
    </w:p>
    <w:p w:rsidR="003819CD" w:rsidRDefault="003819CD" w:rsidP="003819CD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Provided psycho-education on diagnosis and skill building tools.  </w:t>
      </w:r>
    </w:p>
    <w:p w:rsidR="00AA40F5" w:rsidRDefault="00AA40F5" w:rsidP="003819CD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Provided crisis intervention and response during and after-hours for individuals assigned to caseload and on-call for the agency. </w:t>
      </w:r>
    </w:p>
    <w:p w:rsidR="00AA40F5" w:rsidRDefault="00AA40F5" w:rsidP="003819CD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 regularly with school social workers, counselors, and other administrative staff to provide mental health education, attended meetings, and provided weekly updates on clients involved in care or being transferred/discharged for services. </w:t>
      </w:r>
    </w:p>
    <w:p w:rsidR="00AA40F5" w:rsidRDefault="00AA40F5" w:rsidP="003819CD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Prepared and maintained all state, local, federal, and company documentation, treatment records and reports. </w:t>
      </w:r>
    </w:p>
    <w:p w:rsidR="00BC269F" w:rsidRDefault="00BC269F" w:rsidP="00BC269F">
      <w:pPr>
        <w:rPr>
          <w:sz w:val="24"/>
          <w:szCs w:val="24"/>
          <w:u w:val="single"/>
        </w:rPr>
      </w:pPr>
      <w:r w:rsidRPr="00AA40F5">
        <w:rPr>
          <w:sz w:val="24"/>
          <w:szCs w:val="24"/>
          <w:u w:val="single"/>
        </w:rPr>
        <w:t xml:space="preserve">Gaston Adolescent Center Inc.  </w:t>
      </w:r>
    </w:p>
    <w:p w:rsidR="00BC269F" w:rsidRPr="00BC269F" w:rsidRDefault="00BC269F" w:rsidP="00BC269F">
      <w:pPr>
        <w:rPr>
          <w:sz w:val="24"/>
          <w:szCs w:val="24"/>
        </w:rPr>
      </w:pPr>
      <w:r>
        <w:rPr>
          <w:sz w:val="24"/>
          <w:szCs w:val="24"/>
        </w:rPr>
        <w:t xml:space="preserve">Intensive In-Home Team Lead                    </w:t>
      </w:r>
      <w:r w:rsidR="00C64599">
        <w:rPr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June 2016-August 2016 </w:t>
      </w:r>
    </w:p>
    <w:p w:rsidR="00BC269F" w:rsidRDefault="001A490C" w:rsidP="00BC269F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Convening and facilitating the Child and Family Team meetings</w:t>
      </w:r>
    </w:p>
    <w:p w:rsidR="00C64599" w:rsidRDefault="00C64599" w:rsidP="00694DEC">
      <w:pPr>
        <w:numPr>
          <w:ilvl w:val="0"/>
          <w:numId w:val="16"/>
        </w:numPr>
        <w:jc w:val="both"/>
        <w:rPr>
          <w:sz w:val="24"/>
          <w:szCs w:val="24"/>
        </w:rPr>
      </w:pPr>
      <w:r w:rsidRPr="00C64599">
        <w:rPr>
          <w:sz w:val="24"/>
          <w:szCs w:val="24"/>
        </w:rPr>
        <w:t>Completed</w:t>
      </w:r>
      <w:r>
        <w:rPr>
          <w:sz w:val="24"/>
          <w:szCs w:val="24"/>
        </w:rPr>
        <w:t xml:space="preserve"> Clinical Addendums, Person-Centered Plans and Transfer/Discharge Forms </w:t>
      </w:r>
    </w:p>
    <w:p w:rsidR="001A490C" w:rsidRPr="00C64599" w:rsidRDefault="001A490C" w:rsidP="00694DEC">
      <w:pPr>
        <w:numPr>
          <w:ilvl w:val="0"/>
          <w:numId w:val="16"/>
        </w:numPr>
        <w:jc w:val="both"/>
        <w:rPr>
          <w:sz w:val="24"/>
          <w:szCs w:val="24"/>
        </w:rPr>
      </w:pPr>
      <w:r w:rsidRPr="00C64599">
        <w:rPr>
          <w:sz w:val="24"/>
          <w:szCs w:val="24"/>
        </w:rPr>
        <w:t>Provided Direct home-based behavioral health services (Outpatient Therapy)</w:t>
      </w:r>
    </w:p>
    <w:p w:rsidR="001A490C" w:rsidRDefault="001A490C" w:rsidP="00BC269F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Completed documentation (service notes) for all therapeutic sessions. </w:t>
      </w:r>
    </w:p>
    <w:p w:rsidR="001A490C" w:rsidRDefault="001A490C" w:rsidP="00BC269F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Provided supervision to all Qualified Professionals on team. </w:t>
      </w:r>
    </w:p>
    <w:p w:rsidR="001A490C" w:rsidRPr="003819CD" w:rsidRDefault="001A490C" w:rsidP="00BC269F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Worked directly with Department of Social Services, Department of Juvenile Justice and other community establishments. </w:t>
      </w:r>
    </w:p>
    <w:p w:rsidR="00DA42D4" w:rsidRPr="00715F53" w:rsidRDefault="00DA42D4" w:rsidP="00DA42D4">
      <w:pPr>
        <w:jc w:val="both"/>
        <w:rPr>
          <w:b/>
          <w:sz w:val="24"/>
          <w:szCs w:val="24"/>
        </w:rPr>
      </w:pPr>
      <w:r w:rsidRPr="008867AD">
        <w:rPr>
          <w:sz w:val="24"/>
          <w:szCs w:val="24"/>
          <w:u w:val="single"/>
        </w:rPr>
        <w:t xml:space="preserve">Safe Alliance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715F53">
        <w:rPr>
          <w:b/>
          <w:sz w:val="24"/>
          <w:szCs w:val="24"/>
        </w:rPr>
        <w:t>August 2015-May 2016</w:t>
      </w:r>
    </w:p>
    <w:p w:rsidR="00DA42D4" w:rsidRDefault="00DA42D4" w:rsidP="00DA42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Victim Advocate Intern-Sexual Trauma Resource Center </w:t>
      </w:r>
    </w:p>
    <w:p w:rsidR="00DA42D4" w:rsidRDefault="00DA42D4" w:rsidP="00DA42D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Provided rape crisis services to survivors of sexual assault, sexual abuse, and child abuse</w:t>
      </w:r>
    </w:p>
    <w:p w:rsidR="00DA42D4" w:rsidRDefault="00DA42D4" w:rsidP="00DA42D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8867AD">
        <w:rPr>
          <w:sz w:val="24"/>
          <w:szCs w:val="24"/>
        </w:rPr>
        <w:t>nswered hotline calls, provided hospital accompaniment for rape victims, crisis inte</w:t>
      </w:r>
      <w:r>
        <w:rPr>
          <w:sz w:val="24"/>
          <w:szCs w:val="24"/>
        </w:rPr>
        <w:t>rvention, and advocacy services</w:t>
      </w:r>
      <w:r w:rsidRPr="008867AD">
        <w:rPr>
          <w:sz w:val="24"/>
          <w:szCs w:val="24"/>
        </w:rPr>
        <w:t xml:space="preserve">  </w:t>
      </w:r>
    </w:p>
    <w:p w:rsidR="00DA42D4" w:rsidRDefault="00DA42D4" w:rsidP="00DA42D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Participated in</w:t>
      </w:r>
      <w:r w:rsidRPr="008867AD">
        <w:rPr>
          <w:sz w:val="24"/>
          <w:szCs w:val="24"/>
        </w:rPr>
        <w:t xml:space="preserve"> all staff meetings once a month with all the STRC staff members </w:t>
      </w:r>
      <w:r>
        <w:rPr>
          <w:sz w:val="24"/>
          <w:szCs w:val="24"/>
        </w:rPr>
        <w:t>for updates and recent changes</w:t>
      </w:r>
      <w:r w:rsidRPr="008867AD">
        <w:rPr>
          <w:sz w:val="24"/>
          <w:szCs w:val="24"/>
        </w:rPr>
        <w:t xml:space="preserve"> </w:t>
      </w:r>
    </w:p>
    <w:p w:rsidR="00DA42D4" w:rsidRDefault="00DA42D4" w:rsidP="00DA42D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Collaborated and consulted with</w:t>
      </w:r>
      <w:r w:rsidRPr="008867AD">
        <w:rPr>
          <w:sz w:val="24"/>
          <w:szCs w:val="24"/>
        </w:rPr>
        <w:t xml:space="preserve"> other victim advocates and counselors to ensure all client ne</w:t>
      </w:r>
      <w:r>
        <w:rPr>
          <w:sz w:val="24"/>
          <w:szCs w:val="24"/>
        </w:rPr>
        <w:t xml:space="preserve">eds were met </w:t>
      </w:r>
    </w:p>
    <w:p w:rsidR="00DA42D4" w:rsidRPr="00DA42D4" w:rsidRDefault="00DA42D4" w:rsidP="00DA42D4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Pr="008867AD">
        <w:rPr>
          <w:sz w:val="24"/>
          <w:szCs w:val="24"/>
        </w:rPr>
        <w:t>ompleted hotline forms, crisis interventions and attended weekly support groups</w:t>
      </w:r>
    </w:p>
    <w:p w:rsidR="00DA42D4" w:rsidRPr="00715F53" w:rsidRDefault="00DA42D4" w:rsidP="00DA42D4">
      <w:pPr>
        <w:jc w:val="both"/>
        <w:rPr>
          <w:b/>
          <w:sz w:val="24"/>
          <w:szCs w:val="24"/>
          <w:u w:val="single"/>
        </w:rPr>
      </w:pPr>
      <w:r w:rsidRPr="009020CE">
        <w:rPr>
          <w:sz w:val="24"/>
          <w:szCs w:val="24"/>
          <w:u w:val="single"/>
        </w:rPr>
        <w:t>Connections BWB Inc.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715F53">
        <w:rPr>
          <w:b/>
          <w:sz w:val="24"/>
          <w:szCs w:val="24"/>
        </w:rPr>
        <w:t>August 2014-May 2015</w:t>
      </w:r>
      <w:r w:rsidRPr="00715F53">
        <w:rPr>
          <w:b/>
          <w:sz w:val="24"/>
          <w:szCs w:val="24"/>
          <w:u w:val="single"/>
        </w:rPr>
        <w:t xml:space="preserve"> </w:t>
      </w:r>
    </w:p>
    <w:p w:rsidR="00DA42D4" w:rsidRPr="009020CE" w:rsidRDefault="00DA42D4" w:rsidP="00DA42D4">
      <w:pPr>
        <w:jc w:val="both"/>
        <w:rPr>
          <w:sz w:val="24"/>
          <w:szCs w:val="24"/>
        </w:rPr>
      </w:pPr>
      <w:r w:rsidRPr="009020CE">
        <w:rPr>
          <w:sz w:val="24"/>
          <w:szCs w:val="24"/>
        </w:rPr>
        <w:t xml:space="preserve">Foster Care Case Worker- Mental Health Intern </w:t>
      </w:r>
    </w:p>
    <w:p w:rsidR="00DA42D4" w:rsidRDefault="00DA42D4" w:rsidP="00DA42D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Communicated directly with the </w:t>
      </w:r>
      <w:r w:rsidRPr="009020CE">
        <w:rPr>
          <w:sz w:val="24"/>
          <w:szCs w:val="24"/>
        </w:rPr>
        <w:t>Department of Social Services</w:t>
      </w:r>
      <w:r>
        <w:rPr>
          <w:sz w:val="24"/>
          <w:szCs w:val="24"/>
        </w:rPr>
        <w:t>, foster parents, foster care c</w:t>
      </w:r>
      <w:r w:rsidRPr="009020CE">
        <w:rPr>
          <w:sz w:val="24"/>
          <w:szCs w:val="24"/>
        </w:rPr>
        <w:t xml:space="preserve">hildren to place child in a healthy </w:t>
      </w:r>
      <w:r>
        <w:rPr>
          <w:sz w:val="24"/>
          <w:szCs w:val="24"/>
        </w:rPr>
        <w:t xml:space="preserve">home environment. Contributed to </w:t>
      </w:r>
      <w:r w:rsidRPr="009020CE">
        <w:rPr>
          <w:sz w:val="24"/>
          <w:szCs w:val="24"/>
        </w:rPr>
        <w:t>family reunification</w:t>
      </w:r>
      <w:r>
        <w:rPr>
          <w:sz w:val="24"/>
          <w:szCs w:val="24"/>
        </w:rPr>
        <w:t xml:space="preserve"> plan</w:t>
      </w:r>
      <w:r w:rsidRPr="009020CE">
        <w:rPr>
          <w:sz w:val="24"/>
          <w:szCs w:val="24"/>
        </w:rPr>
        <w:t xml:space="preserve">. </w:t>
      </w:r>
    </w:p>
    <w:p w:rsidR="00DA42D4" w:rsidRDefault="00DA42D4" w:rsidP="00DA42D4">
      <w:pPr>
        <w:numPr>
          <w:ilvl w:val="0"/>
          <w:numId w:val="6"/>
        </w:numPr>
        <w:jc w:val="both"/>
        <w:rPr>
          <w:sz w:val="24"/>
          <w:szCs w:val="24"/>
        </w:rPr>
      </w:pPr>
      <w:r w:rsidRPr="009020CE">
        <w:rPr>
          <w:sz w:val="24"/>
          <w:szCs w:val="24"/>
        </w:rPr>
        <w:t>Completed training</w:t>
      </w:r>
      <w:r>
        <w:rPr>
          <w:sz w:val="24"/>
          <w:szCs w:val="24"/>
        </w:rPr>
        <w:t>s</w:t>
      </w:r>
      <w:r w:rsidRPr="009020CE">
        <w:rPr>
          <w:sz w:val="24"/>
          <w:szCs w:val="24"/>
        </w:rPr>
        <w:t xml:space="preserve"> for Family and Therapeutic Foste</w:t>
      </w:r>
      <w:r>
        <w:rPr>
          <w:sz w:val="24"/>
          <w:szCs w:val="24"/>
        </w:rPr>
        <w:t xml:space="preserve">r Care Services. </w:t>
      </w:r>
    </w:p>
    <w:p w:rsidR="00DA42D4" w:rsidRPr="007034D5" w:rsidRDefault="00DA42D4" w:rsidP="00DA42D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Scheduled and f</w:t>
      </w:r>
      <w:r w:rsidRPr="009020CE">
        <w:rPr>
          <w:sz w:val="24"/>
          <w:szCs w:val="24"/>
        </w:rPr>
        <w:t>acilitated</w:t>
      </w:r>
      <w:r>
        <w:rPr>
          <w:sz w:val="24"/>
          <w:szCs w:val="24"/>
        </w:rPr>
        <w:t xml:space="preserve"> Child Family Team Meetings. </w:t>
      </w:r>
      <w:r w:rsidRPr="007034D5">
        <w:rPr>
          <w:sz w:val="24"/>
          <w:szCs w:val="24"/>
        </w:rPr>
        <w:t xml:space="preserve">Completed all foster care paper work and referrals </w:t>
      </w:r>
    </w:p>
    <w:p w:rsidR="00DA42D4" w:rsidRDefault="00DA42D4" w:rsidP="00DA42D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Conducted client intake process, handled</w:t>
      </w:r>
      <w:r w:rsidRPr="009020CE">
        <w:rPr>
          <w:sz w:val="24"/>
          <w:szCs w:val="24"/>
        </w:rPr>
        <w:t xml:space="preserve"> Diagnostic Assessments and monitoring </w:t>
      </w:r>
    </w:p>
    <w:p w:rsidR="00DA42D4" w:rsidRDefault="00DA42D4" w:rsidP="00DA42D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Collaborated</w:t>
      </w:r>
      <w:r w:rsidRPr="009020CE">
        <w:rPr>
          <w:sz w:val="24"/>
          <w:szCs w:val="24"/>
        </w:rPr>
        <w:t xml:space="preserve"> with the LCSW on staff. </w:t>
      </w:r>
      <w:r>
        <w:rPr>
          <w:sz w:val="24"/>
          <w:szCs w:val="24"/>
        </w:rPr>
        <w:t>Created and updated Person-Centered P</w:t>
      </w:r>
      <w:r w:rsidRPr="009020CE">
        <w:rPr>
          <w:sz w:val="24"/>
          <w:szCs w:val="24"/>
        </w:rPr>
        <w:t xml:space="preserve">lans for clients. </w:t>
      </w:r>
    </w:p>
    <w:p w:rsidR="006527CD" w:rsidRPr="009020CE" w:rsidRDefault="006527CD" w:rsidP="006527CD">
      <w:pPr>
        <w:rPr>
          <w:b/>
          <w:sz w:val="24"/>
          <w:szCs w:val="24"/>
        </w:rPr>
      </w:pPr>
      <w:r w:rsidRPr="009020CE">
        <w:rPr>
          <w:b/>
          <w:sz w:val="24"/>
          <w:szCs w:val="24"/>
        </w:rPr>
        <w:t xml:space="preserve">Community/Professional </w:t>
      </w:r>
    </w:p>
    <w:p w:rsidR="006527CD" w:rsidRPr="00BC269F" w:rsidRDefault="00BC269F" w:rsidP="006527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Organizations </w:t>
      </w:r>
    </w:p>
    <w:p w:rsidR="004A36B9" w:rsidRPr="009020CE" w:rsidRDefault="006527CD" w:rsidP="00492A40">
      <w:pPr>
        <w:rPr>
          <w:sz w:val="24"/>
          <w:szCs w:val="24"/>
        </w:rPr>
      </w:pPr>
      <w:r w:rsidRPr="009020CE">
        <w:rPr>
          <w:sz w:val="24"/>
          <w:szCs w:val="24"/>
        </w:rPr>
        <w:t xml:space="preserve">Member of Delta Sigma Theta </w:t>
      </w:r>
      <w:r w:rsidR="004A36B9" w:rsidRPr="009020CE">
        <w:rPr>
          <w:sz w:val="24"/>
          <w:szCs w:val="24"/>
        </w:rPr>
        <w:t xml:space="preserve">Sorority Incorporated </w:t>
      </w:r>
      <w:r w:rsidR="0023726A">
        <w:rPr>
          <w:sz w:val="24"/>
          <w:szCs w:val="24"/>
        </w:rPr>
        <w:tab/>
      </w:r>
      <w:r w:rsidR="002454BC">
        <w:rPr>
          <w:sz w:val="24"/>
          <w:szCs w:val="24"/>
        </w:rPr>
        <w:t xml:space="preserve">    </w:t>
      </w:r>
      <w:r w:rsidR="008867AD">
        <w:rPr>
          <w:sz w:val="24"/>
          <w:szCs w:val="24"/>
        </w:rPr>
        <w:tab/>
      </w:r>
      <w:r w:rsidR="002454BC">
        <w:rPr>
          <w:sz w:val="24"/>
          <w:szCs w:val="24"/>
        </w:rPr>
        <w:t xml:space="preserve"> Oct </w:t>
      </w:r>
      <w:r w:rsidR="004A36B9" w:rsidRPr="009020CE">
        <w:rPr>
          <w:sz w:val="24"/>
          <w:szCs w:val="24"/>
        </w:rPr>
        <w:t xml:space="preserve">2013 </w:t>
      </w:r>
    </w:p>
    <w:p w:rsidR="006527CD" w:rsidRPr="009020CE" w:rsidRDefault="006527CD" w:rsidP="00492A40">
      <w:pPr>
        <w:rPr>
          <w:sz w:val="24"/>
          <w:szCs w:val="24"/>
        </w:rPr>
      </w:pPr>
    </w:p>
    <w:p w:rsidR="006527CD" w:rsidRDefault="006527CD" w:rsidP="00492A40">
      <w:pPr>
        <w:rPr>
          <w:sz w:val="24"/>
          <w:szCs w:val="24"/>
        </w:rPr>
      </w:pPr>
      <w:r w:rsidRPr="009020CE">
        <w:rPr>
          <w:sz w:val="24"/>
          <w:szCs w:val="24"/>
        </w:rPr>
        <w:t xml:space="preserve">UNC Campus Initiative </w:t>
      </w:r>
      <w:r w:rsidR="002454BC">
        <w:rPr>
          <w:sz w:val="24"/>
          <w:szCs w:val="24"/>
        </w:rPr>
        <w:t xml:space="preserve">Committee Member </w:t>
      </w:r>
      <w:r w:rsidR="002454BC">
        <w:rPr>
          <w:sz w:val="24"/>
          <w:szCs w:val="24"/>
        </w:rPr>
        <w:tab/>
      </w:r>
      <w:r w:rsidR="002454BC">
        <w:rPr>
          <w:sz w:val="24"/>
          <w:szCs w:val="24"/>
        </w:rPr>
        <w:tab/>
        <w:t xml:space="preserve">     </w:t>
      </w:r>
      <w:r w:rsidR="008867AD">
        <w:rPr>
          <w:sz w:val="24"/>
          <w:szCs w:val="24"/>
        </w:rPr>
        <w:tab/>
      </w:r>
      <w:r w:rsidR="002454BC">
        <w:rPr>
          <w:sz w:val="24"/>
          <w:szCs w:val="24"/>
        </w:rPr>
        <w:t xml:space="preserve">Aug 2013-May </w:t>
      </w:r>
      <w:r w:rsidR="004A36B9" w:rsidRPr="009020CE">
        <w:rPr>
          <w:sz w:val="24"/>
          <w:szCs w:val="24"/>
        </w:rPr>
        <w:t>2014</w:t>
      </w:r>
      <w:r w:rsidR="002454BC">
        <w:rPr>
          <w:sz w:val="24"/>
          <w:szCs w:val="24"/>
        </w:rPr>
        <w:t xml:space="preserve"> </w:t>
      </w:r>
    </w:p>
    <w:p w:rsidR="002454BC" w:rsidRDefault="002454BC" w:rsidP="00492A40">
      <w:pPr>
        <w:rPr>
          <w:sz w:val="24"/>
          <w:szCs w:val="24"/>
        </w:rPr>
      </w:pPr>
    </w:p>
    <w:p w:rsidR="002454BC" w:rsidRPr="009020CE" w:rsidRDefault="002454BC" w:rsidP="00492A40">
      <w:pPr>
        <w:rPr>
          <w:sz w:val="24"/>
          <w:szCs w:val="24"/>
        </w:rPr>
      </w:pPr>
      <w:r>
        <w:rPr>
          <w:sz w:val="24"/>
          <w:szCs w:val="24"/>
        </w:rPr>
        <w:t xml:space="preserve">Member of </w:t>
      </w:r>
      <w:r w:rsidR="001672ED">
        <w:rPr>
          <w:sz w:val="24"/>
          <w:szCs w:val="24"/>
        </w:rPr>
        <w:t>the</w:t>
      </w:r>
      <w:r>
        <w:rPr>
          <w:sz w:val="24"/>
          <w:szCs w:val="24"/>
        </w:rPr>
        <w:t xml:space="preserve"> National Society of Leadership and Success    </w:t>
      </w:r>
      <w:r w:rsidR="008867AD">
        <w:rPr>
          <w:sz w:val="24"/>
          <w:szCs w:val="24"/>
        </w:rPr>
        <w:t xml:space="preserve">  </w:t>
      </w:r>
      <w:r w:rsidR="008867AD">
        <w:rPr>
          <w:sz w:val="24"/>
          <w:szCs w:val="24"/>
        </w:rPr>
        <w:tab/>
      </w:r>
      <w:r>
        <w:rPr>
          <w:sz w:val="24"/>
          <w:szCs w:val="24"/>
        </w:rPr>
        <w:t>May 2014</w:t>
      </w:r>
    </w:p>
    <w:p w:rsidR="004A36B9" w:rsidRPr="009020CE" w:rsidRDefault="006527CD" w:rsidP="00492A40">
      <w:pPr>
        <w:rPr>
          <w:b/>
          <w:sz w:val="24"/>
          <w:szCs w:val="24"/>
        </w:rPr>
      </w:pPr>
      <w:r w:rsidRPr="009020CE">
        <w:rPr>
          <w:b/>
          <w:sz w:val="24"/>
          <w:szCs w:val="24"/>
        </w:rPr>
        <w:lastRenderedPageBreak/>
        <w:t xml:space="preserve"> </w:t>
      </w:r>
    </w:p>
    <w:p w:rsidR="004A36B9" w:rsidRPr="009020CE" w:rsidRDefault="00DB533B" w:rsidP="00492A40">
      <w:pPr>
        <w:rPr>
          <w:sz w:val="24"/>
          <w:szCs w:val="24"/>
        </w:rPr>
      </w:pPr>
      <w:r w:rsidRPr="009020CE">
        <w:rPr>
          <w:sz w:val="24"/>
          <w:szCs w:val="24"/>
        </w:rPr>
        <w:t>Graduate Social W</w:t>
      </w:r>
      <w:r w:rsidR="0023726A">
        <w:rPr>
          <w:sz w:val="24"/>
          <w:szCs w:val="24"/>
        </w:rPr>
        <w:t>ork Association Member (GSWA)</w:t>
      </w:r>
      <w:r w:rsidR="0023726A">
        <w:rPr>
          <w:sz w:val="24"/>
          <w:szCs w:val="24"/>
        </w:rPr>
        <w:tab/>
      </w:r>
      <w:r w:rsidR="002454BC">
        <w:rPr>
          <w:sz w:val="24"/>
          <w:szCs w:val="24"/>
        </w:rPr>
        <w:t xml:space="preserve">     </w:t>
      </w:r>
      <w:r w:rsidR="008867AD">
        <w:rPr>
          <w:sz w:val="24"/>
          <w:szCs w:val="24"/>
        </w:rPr>
        <w:t xml:space="preserve"> </w:t>
      </w:r>
      <w:r w:rsidR="008867AD">
        <w:rPr>
          <w:sz w:val="24"/>
          <w:szCs w:val="24"/>
        </w:rPr>
        <w:tab/>
      </w:r>
      <w:r w:rsidR="002454BC">
        <w:rPr>
          <w:sz w:val="24"/>
          <w:szCs w:val="24"/>
        </w:rPr>
        <w:t>Aug</w:t>
      </w:r>
      <w:r w:rsidRPr="009020CE">
        <w:rPr>
          <w:sz w:val="24"/>
          <w:szCs w:val="24"/>
        </w:rPr>
        <w:t xml:space="preserve"> 2014-</w:t>
      </w:r>
      <w:r w:rsidR="002454BC">
        <w:rPr>
          <w:sz w:val="24"/>
          <w:szCs w:val="24"/>
        </w:rPr>
        <w:t>May</w:t>
      </w:r>
      <w:r w:rsidRPr="009020CE">
        <w:rPr>
          <w:sz w:val="24"/>
          <w:szCs w:val="24"/>
        </w:rPr>
        <w:t xml:space="preserve"> 2016</w:t>
      </w:r>
    </w:p>
    <w:p w:rsidR="00DB533B" w:rsidRPr="009020CE" w:rsidRDefault="00DB533B" w:rsidP="00492A40">
      <w:pPr>
        <w:rPr>
          <w:sz w:val="24"/>
          <w:szCs w:val="24"/>
        </w:rPr>
      </w:pPr>
    </w:p>
    <w:p w:rsidR="00DB533B" w:rsidRPr="009020CE" w:rsidRDefault="00DB533B" w:rsidP="00492A40">
      <w:pPr>
        <w:rPr>
          <w:sz w:val="24"/>
          <w:szCs w:val="24"/>
        </w:rPr>
      </w:pPr>
      <w:r w:rsidRPr="009020CE">
        <w:rPr>
          <w:sz w:val="24"/>
          <w:szCs w:val="24"/>
        </w:rPr>
        <w:t xml:space="preserve">Advocates for Change </w:t>
      </w:r>
      <w:r w:rsidR="0023726A">
        <w:rPr>
          <w:sz w:val="24"/>
          <w:szCs w:val="24"/>
        </w:rPr>
        <w:t>Organization Member</w:t>
      </w:r>
      <w:r w:rsidR="0023726A">
        <w:rPr>
          <w:sz w:val="24"/>
          <w:szCs w:val="24"/>
        </w:rPr>
        <w:tab/>
      </w:r>
      <w:r w:rsidR="0023726A">
        <w:rPr>
          <w:sz w:val="24"/>
          <w:szCs w:val="24"/>
        </w:rPr>
        <w:tab/>
      </w:r>
      <w:r w:rsidR="008867AD">
        <w:rPr>
          <w:sz w:val="24"/>
          <w:szCs w:val="24"/>
        </w:rPr>
        <w:t xml:space="preserve">      </w:t>
      </w:r>
      <w:r w:rsidR="008867AD">
        <w:rPr>
          <w:sz w:val="24"/>
          <w:szCs w:val="24"/>
        </w:rPr>
        <w:tab/>
        <w:t xml:space="preserve"> </w:t>
      </w:r>
      <w:r w:rsidR="002454BC">
        <w:rPr>
          <w:sz w:val="24"/>
          <w:szCs w:val="24"/>
        </w:rPr>
        <w:t>Jan 2015- May</w:t>
      </w:r>
      <w:r w:rsidR="0023726A">
        <w:rPr>
          <w:sz w:val="24"/>
          <w:szCs w:val="24"/>
        </w:rPr>
        <w:t xml:space="preserve"> </w:t>
      </w:r>
      <w:r w:rsidRPr="009020CE">
        <w:rPr>
          <w:sz w:val="24"/>
          <w:szCs w:val="24"/>
        </w:rPr>
        <w:t>2016</w:t>
      </w:r>
    </w:p>
    <w:p w:rsidR="004A36B9" w:rsidRDefault="004A36B9" w:rsidP="00492A40">
      <w:pPr>
        <w:rPr>
          <w:b/>
          <w:sz w:val="24"/>
          <w:szCs w:val="24"/>
        </w:rPr>
      </w:pPr>
    </w:p>
    <w:p w:rsidR="00CF6FC0" w:rsidRDefault="00FD0E5D" w:rsidP="00492A40">
      <w:pPr>
        <w:rPr>
          <w:sz w:val="24"/>
          <w:szCs w:val="24"/>
        </w:rPr>
      </w:pPr>
      <w:r>
        <w:rPr>
          <w:sz w:val="24"/>
          <w:szCs w:val="24"/>
        </w:rPr>
        <w:t xml:space="preserve">Trauma-Informed Care Conference </w:t>
      </w:r>
      <w:r w:rsidR="00CF6FC0">
        <w:rPr>
          <w:sz w:val="24"/>
          <w:szCs w:val="24"/>
        </w:rPr>
        <w:t xml:space="preserve">UNC-Charlotte </w:t>
      </w:r>
      <w:r w:rsidR="00CF6FC0">
        <w:rPr>
          <w:sz w:val="24"/>
          <w:szCs w:val="24"/>
        </w:rPr>
        <w:tab/>
      </w:r>
      <w:r w:rsidR="00CF6FC0">
        <w:rPr>
          <w:sz w:val="24"/>
          <w:szCs w:val="24"/>
        </w:rPr>
        <w:tab/>
      </w:r>
      <w:r w:rsidR="008867AD">
        <w:rPr>
          <w:sz w:val="24"/>
          <w:szCs w:val="24"/>
        </w:rPr>
        <w:tab/>
        <w:t xml:space="preserve"> </w:t>
      </w:r>
      <w:r w:rsidR="00CF6FC0">
        <w:rPr>
          <w:sz w:val="24"/>
          <w:szCs w:val="24"/>
        </w:rPr>
        <w:t>February 2016</w:t>
      </w:r>
    </w:p>
    <w:p w:rsidR="008867AD" w:rsidRPr="00CF6FC0" w:rsidRDefault="008867AD" w:rsidP="00492A40">
      <w:pPr>
        <w:tabs>
          <w:tab w:val="left" w:pos="2480"/>
        </w:tabs>
        <w:rPr>
          <w:sz w:val="24"/>
          <w:szCs w:val="24"/>
        </w:rPr>
      </w:pPr>
    </w:p>
    <w:p w:rsidR="008867AD" w:rsidRPr="008867AD" w:rsidRDefault="008867AD" w:rsidP="00492A40">
      <w:pPr>
        <w:rPr>
          <w:sz w:val="24"/>
          <w:szCs w:val="24"/>
        </w:rPr>
      </w:pPr>
      <w:r>
        <w:rPr>
          <w:sz w:val="24"/>
          <w:szCs w:val="24"/>
        </w:rPr>
        <w:t>Member of Phi Alpha National Social Work Honor Society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19CD">
        <w:rPr>
          <w:sz w:val="24"/>
          <w:szCs w:val="24"/>
        </w:rPr>
        <w:t xml:space="preserve"> </w:t>
      </w:r>
      <w:r>
        <w:rPr>
          <w:sz w:val="24"/>
          <w:szCs w:val="24"/>
        </w:rPr>
        <w:t>May 2016</w:t>
      </w:r>
    </w:p>
    <w:p w:rsidR="000B29EF" w:rsidRDefault="000B29EF" w:rsidP="005E0949">
      <w:pPr>
        <w:rPr>
          <w:b/>
          <w:sz w:val="24"/>
          <w:szCs w:val="24"/>
        </w:rPr>
      </w:pPr>
    </w:p>
    <w:p w:rsidR="004B715F" w:rsidRPr="004B715F" w:rsidRDefault="001672ED" w:rsidP="005E0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Relevant </w:t>
      </w:r>
      <w:r w:rsidRPr="001672ED">
        <w:rPr>
          <w:b/>
          <w:sz w:val="24"/>
          <w:szCs w:val="24"/>
        </w:rPr>
        <w:t>Trainings</w:t>
      </w:r>
      <w:r w:rsidR="009A702A">
        <w:rPr>
          <w:b/>
          <w:sz w:val="24"/>
          <w:szCs w:val="24"/>
        </w:rPr>
        <w:t>/Continuing Education</w:t>
      </w:r>
      <w:r w:rsidR="009A702A">
        <w:rPr>
          <w:sz w:val="24"/>
          <w:szCs w:val="24"/>
        </w:rPr>
        <w:t xml:space="preserve">: </w:t>
      </w:r>
      <w:r w:rsidRPr="001672ED">
        <w:rPr>
          <w:sz w:val="24"/>
          <w:szCs w:val="24"/>
        </w:rPr>
        <w:t>HIPAA 101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="005E0949">
        <w:rPr>
          <w:sz w:val="24"/>
          <w:szCs w:val="24"/>
        </w:rPr>
        <w:t xml:space="preserve">                           </w:t>
      </w:r>
      <w:r>
        <w:rPr>
          <w:rFonts w:eastAsia="Calibri"/>
          <w:sz w:val="24"/>
          <w:szCs w:val="24"/>
        </w:rPr>
        <w:t xml:space="preserve">Safe </w:t>
      </w:r>
      <w:r w:rsidR="000B29EF">
        <w:rPr>
          <w:rFonts w:eastAsia="Calibri"/>
          <w:sz w:val="24"/>
          <w:szCs w:val="24"/>
        </w:rPr>
        <w:t>Alliance:</w:t>
      </w:r>
      <w:r w:rsidR="000B29EF" w:rsidRPr="001672ED">
        <w:rPr>
          <w:rFonts w:eastAsia="Calibri"/>
          <w:sz w:val="24"/>
          <w:szCs w:val="24"/>
        </w:rPr>
        <w:t xml:space="preserve"> Sexual</w:t>
      </w:r>
      <w:r w:rsidRPr="001672ED">
        <w:rPr>
          <w:rFonts w:eastAsia="Calibri"/>
          <w:sz w:val="24"/>
          <w:szCs w:val="24"/>
        </w:rPr>
        <w:t xml:space="preserve"> Assault Crisis Companion </w:t>
      </w:r>
      <w:r w:rsidR="005E0949" w:rsidRPr="001672ED">
        <w:rPr>
          <w:rFonts w:eastAsia="Calibri"/>
          <w:sz w:val="24"/>
          <w:szCs w:val="24"/>
        </w:rPr>
        <w:t>Training.</w:t>
      </w:r>
      <w:r w:rsidR="005E0949">
        <w:rPr>
          <w:sz w:val="24"/>
          <w:szCs w:val="24"/>
        </w:rPr>
        <w:t xml:space="preserve"> </w:t>
      </w:r>
      <w:r w:rsidRPr="001672ED">
        <w:rPr>
          <w:rFonts w:eastAsia="Calibri"/>
          <w:sz w:val="24"/>
          <w:szCs w:val="24"/>
        </w:rPr>
        <w:t>Safe Alliance &amp; Mecklenburg County Community Support Services; Domestic Violence/Court Advocate Training (SAVA/MCCSS)</w:t>
      </w:r>
      <w:r w:rsidR="005E0949">
        <w:rPr>
          <w:rFonts w:eastAsia="Calibri"/>
          <w:sz w:val="24"/>
          <w:szCs w:val="24"/>
        </w:rPr>
        <w:t>.</w:t>
      </w:r>
      <w:r w:rsidRPr="001672ED">
        <w:rPr>
          <w:rFonts w:eastAsia="Calibri"/>
          <w:sz w:val="24"/>
          <w:szCs w:val="24"/>
        </w:rPr>
        <w:t xml:space="preserve"> </w:t>
      </w:r>
      <w:r w:rsidRPr="001672ED">
        <w:rPr>
          <w:sz w:val="24"/>
          <w:szCs w:val="24"/>
        </w:rPr>
        <w:t xml:space="preserve">Child Sexual Abuse &amp; Legal Advocacy                                                                    </w:t>
      </w:r>
      <w:r w:rsidR="005E0949">
        <w:rPr>
          <w:sz w:val="24"/>
          <w:szCs w:val="24"/>
        </w:rPr>
        <w:t xml:space="preserve">                             </w:t>
      </w:r>
      <w:r w:rsidRPr="001672ED">
        <w:rPr>
          <w:sz w:val="24"/>
          <w:szCs w:val="24"/>
        </w:rPr>
        <w:t>Recognizing and Responding to Suspicions of Child Maltreatment Training</w:t>
      </w:r>
      <w:r w:rsidR="005E0949">
        <w:rPr>
          <w:sz w:val="24"/>
          <w:szCs w:val="24"/>
        </w:rPr>
        <w:tab/>
        <w:t xml:space="preserve">           </w:t>
      </w:r>
      <w:r w:rsidRPr="001672ED">
        <w:rPr>
          <w:sz w:val="24"/>
          <w:szCs w:val="24"/>
        </w:rPr>
        <w:t>Pat’s Place Stewarts of Children: Child Sexual Abuse Prevention Training</w:t>
      </w:r>
      <w:r>
        <w:rPr>
          <w:sz w:val="24"/>
          <w:szCs w:val="24"/>
        </w:rPr>
        <w:t xml:space="preserve">                 </w:t>
      </w:r>
      <w:r w:rsidR="004B715F">
        <w:rPr>
          <w:sz w:val="24"/>
          <w:szCs w:val="24"/>
        </w:rPr>
        <w:t>NCCASA: Sexual Assault 101</w:t>
      </w:r>
      <w:r w:rsidR="005E0949">
        <w:rPr>
          <w:sz w:val="24"/>
          <w:szCs w:val="24"/>
        </w:rPr>
        <w:t>.</w:t>
      </w:r>
      <w:r w:rsidR="00C64599">
        <w:rPr>
          <w:sz w:val="24"/>
          <w:szCs w:val="24"/>
        </w:rPr>
        <w:t xml:space="preserve"> Motivational Interviewing. Cognitive Behavioral Therapy </w:t>
      </w:r>
    </w:p>
    <w:sectPr w:rsidR="004B715F" w:rsidRPr="004B715F" w:rsidSect="00FB371B">
      <w:headerReference w:type="default" r:id="rId7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C2" w:rsidRDefault="00D40BC2">
      <w:r>
        <w:separator/>
      </w:r>
    </w:p>
  </w:endnote>
  <w:endnote w:type="continuationSeparator" w:id="0">
    <w:p w:rsidR="00D40BC2" w:rsidRDefault="00D4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C2" w:rsidRDefault="00D40BC2">
      <w:r>
        <w:separator/>
      </w:r>
    </w:p>
  </w:footnote>
  <w:footnote w:type="continuationSeparator" w:id="0">
    <w:p w:rsidR="00D40BC2" w:rsidRDefault="00D4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E9B" w:rsidRPr="00FB371B" w:rsidRDefault="00620E9B" w:rsidP="006527CD">
    <w:pPr>
      <w:pStyle w:val="YourNamePage2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2CA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E585A"/>
    <w:multiLevelType w:val="hybridMultilevel"/>
    <w:tmpl w:val="5F4C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6F67"/>
    <w:multiLevelType w:val="hybridMultilevel"/>
    <w:tmpl w:val="3428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007D"/>
    <w:multiLevelType w:val="hybridMultilevel"/>
    <w:tmpl w:val="EF14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7F70"/>
    <w:multiLevelType w:val="hybridMultilevel"/>
    <w:tmpl w:val="8AC6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F431D"/>
    <w:multiLevelType w:val="hybridMultilevel"/>
    <w:tmpl w:val="08A4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2049E"/>
    <w:multiLevelType w:val="hybridMultilevel"/>
    <w:tmpl w:val="A64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5206D"/>
    <w:multiLevelType w:val="hybridMultilevel"/>
    <w:tmpl w:val="ABD6CA7A"/>
    <w:lvl w:ilvl="0" w:tplc="73585AA4">
      <w:start w:val="6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751AE"/>
    <w:multiLevelType w:val="hybridMultilevel"/>
    <w:tmpl w:val="AC7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207CC"/>
    <w:multiLevelType w:val="hybridMultilevel"/>
    <w:tmpl w:val="0E86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17AC3"/>
    <w:multiLevelType w:val="hybridMultilevel"/>
    <w:tmpl w:val="DF68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D2D36"/>
    <w:multiLevelType w:val="hybridMultilevel"/>
    <w:tmpl w:val="5DD8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96762FE"/>
    <w:multiLevelType w:val="hybridMultilevel"/>
    <w:tmpl w:val="0D48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E7F1A"/>
    <w:multiLevelType w:val="hybridMultilevel"/>
    <w:tmpl w:val="BCA8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4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15"/>
  </w:num>
  <w:num w:numId="11">
    <w:abstractNumId w:val="1"/>
  </w:num>
  <w:num w:numId="12">
    <w:abstractNumId w:val="0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CD"/>
    <w:rsid w:val="00041370"/>
    <w:rsid w:val="0005462B"/>
    <w:rsid w:val="000862F5"/>
    <w:rsid w:val="000B29EF"/>
    <w:rsid w:val="001014A0"/>
    <w:rsid w:val="00106855"/>
    <w:rsid w:val="0011474D"/>
    <w:rsid w:val="00146993"/>
    <w:rsid w:val="001672ED"/>
    <w:rsid w:val="001A490C"/>
    <w:rsid w:val="001C3C00"/>
    <w:rsid w:val="001E6339"/>
    <w:rsid w:val="00234452"/>
    <w:rsid w:val="0023726A"/>
    <w:rsid w:val="002454BC"/>
    <w:rsid w:val="002802E5"/>
    <w:rsid w:val="00291DBC"/>
    <w:rsid w:val="00297F9E"/>
    <w:rsid w:val="002B73F3"/>
    <w:rsid w:val="003344F0"/>
    <w:rsid w:val="00340042"/>
    <w:rsid w:val="0034380C"/>
    <w:rsid w:val="00365AEA"/>
    <w:rsid w:val="0037022B"/>
    <w:rsid w:val="0037263E"/>
    <w:rsid w:val="003819CD"/>
    <w:rsid w:val="003C7357"/>
    <w:rsid w:val="003F01C0"/>
    <w:rsid w:val="00416DF6"/>
    <w:rsid w:val="00430460"/>
    <w:rsid w:val="004467E5"/>
    <w:rsid w:val="004561C5"/>
    <w:rsid w:val="00492A40"/>
    <w:rsid w:val="004A36B9"/>
    <w:rsid w:val="004B3E0B"/>
    <w:rsid w:val="004B715F"/>
    <w:rsid w:val="004E46EE"/>
    <w:rsid w:val="004E497B"/>
    <w:rsid w:val="004F5360"/>
    <w:rsid w:val="0052455E"/>
    <w:rsid w:val="005331C5"/>
    <w:rsid w:val="00536728"/>
    <w:rsid w:val="00586BD2"/>
    <w:rsid w:val="005B1617"/>
    <w:rsid w:val="005E0949"/>
    <w:rsid w:val="00620E9B"/>
    <w:rsid w:val="006527CD"/>
    <w:rsid w:val="0067741B"/>
    <w:rsid w:val="00695443"/>
    <w:rsid w:val="006A52DF"/>
    <w:rsid w:val="007034D5"/>
    <w:rsid w:val="00715F53"/>
    <w:rsid w:val="00727993"/>
    <w:rsid w:val="00763259"/>
    <w:rsid w:val="007A3AD8"/>
    <w:rsid w:val="00823E49"/>
    <w:rsid w:val="008867AD"/>
    <w:rsid w:val="008B1AF6"/>
    <w:rsid w:val="008E177A"/>
    <w:rsid w:val="009020CE"/>
    <w:rsid w:val="00944919"/>
    <w:rsid w:val="0095088D"/>
    <w:rsid w:val="00971E9D"/>
    <w:rsid w:val="009A702A"/>
    <w:rsid w:val="009E4CAC"/>
    <w:rsid w:val="00A0093A"/>
    <w:rsid w:val="00A43F4E"/>
    <w:rsid w:val="00A637BB"/>
    <w:rsid w:val="00A77EE5"/>
    <w:rsid w:val="00AA40F5"/>
    <w:rsid w:val="00AA47AE"/>
    <w:rsid w:val="00AB451F"/>
    <w:rsid w:val="00AD63E4"/>
    <w:rsid w:val="00AF2727"/>
    <w:rsid w:val="00B14721"/>
    <w:rsid w:val="00B224C8"/>
    <w:rsid w:val="00B5218C"/>
    <w:rsid w:val="00B6170B"/>
    <w:rsid w:val="00B64B21"/>
    <w:rsid w:val="00B67166"/>
    <w:rsid w:val="00B83D28"/>
    <w:rsid w:val="00B86D4D"/>
    <w:rsid w:val="00BB2FAB"/>
    <w:rsid w:val="00BC269F"/>
    <w:rsid w:val="00BC2FBB"/>
    <w:rsid w:val="00BC58E6"/>
    <w:rsid w:val="00BE5947"/>
    <w:rsid w:val="00C5369F"/>
    <w:rsid w:val="00C55D83"/>
    <w:rsid w:val="00C64599"/>
    <w:rsid w:val="00C756D8"/>
    <w:rsid w:val="00C85EE3"/>
    <w:rsid w:val="00C8736B"/>
    <w:rsid w:val="00CF6FC0"/>
    <w:rsid w:val="00D40BC2"/>
    <w:rsid w:val="00D43291"/>
    <w:rsid w:val="00D46030"/>
    <w:rsid w:val="00D467AD"/>
    <w:rsid w:val="00D62111"/>
    <w:rsid w:val="00D73271"/>
    <w:rsid w:val="00D81E5E"/>
    <w:rsid w:val="00DA42D4"/>
    <w:rsid w:val="00DB533B"/>
    <w:rsid w:val="00DB6C66"/>
    <w:rsid w:val="00E43A1B"/>
    <w:rsid w:val="00E56DD4"/>
    <w:rsid w:val="00E80392"/>
    <w:rsid w:val="00EC7744"/>
    <w:rsid w:val="00ED5B62"/>
    <w:rsid w:val="00F26597"/>
    <w:rsid w:val="00F35469"/>
    <w:rsid w:val="00F37573"/>
    <w:rsid w:val="00F561DD"/>
    <w:rsid w:val="00F95D8A"/>
    <w:rsid w:val="00FB234A"/>
    <w:rsid w:val="00FB371B"/>
    <w:rsid w:val="00FC3FB9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3ECF1"/>
  <w15:docId w15:val="{907C961D-6914-469A-ACD2-55770BC8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A36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36B9"/>
  </w:style>
  <w:style w:type="character" w:customStyle="1" w:styleId="CommentTextChar">
    <w:name w:val="Comment Text Char"/>
    <w:basedOn w:val="DefaultParagraphFont"/>
    <w:link w:val="CommentText"/>
    <w:rsid w:val="004A36B9"/>
  </w:style>
  <w:style w:type="paragraph" w:styleId="CommentSubject">
    <w:name w:val="annotation subject"/>
    <w:basedOn w:val="CommentText"/>
    <w:next w:val="CommentText"/>
    <w:link w:val="CommentSubjectChar"/>
    <w:rsid w:val="004A36B9"/>
    <w:rPr>
      <w:b/>
      <w:bCs/>
    </w:rPr>
  </w:style>
  <w:style w:type="character" w:customStyle="1" w:styleId="CommentSubjectChar">
    <w:name w:val="Comment Subject Char"/>
    <w:link w:val="CommentSubject"/>
    <w:rsid w:val="004A36B9"/>
    <w:rPr>
      <w:b/>
      <w:bCs/>
    </w:rPr>
  </w:style>
  <w:style w:type="character" w:customStyle="1" w:styleId="text2">
    <w:name w:val="text2"/>
    <w:basedOn w:val="DefaultParagraphFont"/>
    <w:rsid w:val="000B29EF"/>
  </w:style>
  <w:style w:type="paragraph" w:styleId="ListParagraph">
    <w:name w:val="List Paragraph"/>
    <w:basedOn w:val="Normal"/>
    <w:uiPriority w:val="72"/>
    <w:qFormat/>
    <w:rsid w:val="0029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by4293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tabby4293</dc:creator>
  <cp:keywords/>
  <cp:lastModifiedBy>Green, Tabitha C</cp:lastModifiedBy>
  <cp:revision>2</cp:revision>
  <cp:lastPrinted>2014-05-28T20:21:00Z</cp:lastPrinted>
  <dcterms:created xsi:type="dcterms:W3CDTF">2019-07-01T12:52:00Z</dcterms:created>
  <dcterms:modified xsi:type="dcterms:W3CDTF">2019-07-01T12:52:00Z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